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Практическая работа №3.</w:t>
      </w:r>
      <w:r w:rsidDel="00000000" w:rsidR="00000000" w:rsidRPr="00000000">
        <w:rPr>
          <w:b w:val="1"/>
          <w:sz w:val="24"/>
          <w:szCs w:val="24"/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Тема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физическая культура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60" w:before="240" w:line="259.20000000000005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Форма проведения: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практическое занятие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60" w:before="240" w:line="259.20000000000005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Задания к самостоятельной работе: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120" w:before="120" w:line="24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Задание 1.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Создать базу данных «Авиабилеты», состоящую из 3 таблиц.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Города:</w:t>
      </w:r>
    </w:p>
    <w:tbl>
      <w:tblPr>
        <w:tblStyle w:val="Table1"/>
        <w:tblW w:w="705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330"/>
        <w:gridCol w:w="2360"/>
        <w:gridCol w:w="2360"/>
        <w:tblGridChange w:id="0">
          <w:tblGrid>
            <w:gridCol w:w="2330"/>
            <w:gridCol w:w="2360"/>
            <w:gridCol w:w="2360"/>
          </w:tblGrid>
        </w:tblGridChange>
      </w:tblGrid>
      <w:tr>
        <w:trPr>
          <w:cantSplit w:val="0"/>
          <w:trHeight w:val="96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Код города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Город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Цена авиабилетов</w:t>
            </w:r>
          </w:p>
        </w:tc>
      </w:tr>
      <w:tr>
        <w:trPr>
          <w:cantSplit w:val="0"/>
          <w:trHeight w:val="69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Вашингтон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5 400</w:t>
            </w:r>
          </w:p>
        </w:tc>
      </w:tr>
      <w:tr>
        <w:trPr>
          <w:cantSplit w:val="0"/>
          <w:trHeight w:val="69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Токио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3 200</w:t>
            </w:r>
          </w:p>
        </w:tc>
      </w:tr>
      <w:tr>
        <w:trPr>
          <w:cantSplit w:val="0"/>
          <w:trHeight w:val="69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Бразилиа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3 800</w:t>
            </w:r>
          </w:p>
        </w:tc>
      </w:tr>
      <w:tr>
        <w:trPr>
          <w:cantSplit w:val="0"/>
          <w:trHeight w:val="69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Киото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2 900</w:t>
            </w:r>
          </w:p>
        </w:tc>
      </w:tr>
    </w:tbl>
    <w:p w:rsidR="00000000" w:rsidDel="00000000" w:rsidP="00000000" w:rsidRDefault="00000000" w:rsidRPr="00000000" w14:paraId="00000019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Кассиры:</w:t>
      </w:r>
    </w:p>
    <w:tbl>
      <w:tblPr>
        <w:tblStyle w:val="Table2"/>
        <w:tblW w:w="685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3410"/>
        <w:gridCol w:w="3440"/>
        <w:tblGridChange w:id="0">
          <w:tblGrid>
            <w:gridCol w:w="3410"/>
            <w:gridCol w:w="3440"/>
          </w:tblGrid>
        </w:tblGridChange>
      </w:tblGrid>
      <w:tr>
        <w:trPr>
          <w:cantSplit w:val="0"/>
          <w:trHeight w:val="69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Код кассира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Фамилия</w:t>
            </w:r>
          </w:p>
        </w:tc>
      </w:tr>
      <w:tr>
        <w:trPr>
          <w:cantSplit w:val="0"/>
          <w:trHeight w:val="69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Майер</w:t>
            </w:r>
          </w:p>
        </w:tc>
      </w:tr>
      <w:tr>
        <w:trPr>
          <w:cantSplit w:val="0"/>
          <w:trHeight w:val="69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Петрова</w:t>
            </w:r>
          </w:p>
        </w:tc>
      </w:tr>
      <w:tr>
        <w:trPr>
          <w:cantSplit w:val="0"/>
          <w:trHeight w:val="69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Сидорова</w:t>
            </w:r>
          </w:p>
        </w:tc>
      </w:tr>
    </w:tbl>
    <w:p w:rsidR="00000000" w:rsidDel="00000000" w:rsidP="00000000" w:rsidRDefault="00000000" w:rsidRPr="00000000" w14:paraId="00000022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Продажи:</w:t>
      </w:r>
    </w:p>
    <w:tbl>
      <w:tblPr>
        <w:tblStyle w:val="Table3"/>
        <w:tblW w:w="857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1520"/>
        <w:gridCol w:w="1625"/>
        <w:gridCol w:w="2000"/>
        <w:gridCol w:w="1925"/>
        <w:gridCol w:w="1505"/>
        <w:tblGridChange w:id="0">
          <w:tblGrid>
            <w:gridCol w:w="1520"/>
            <w:gridCol w:w="1625"/>
            <w:gridCol w:w="2000"/>
            <w:gridCol w:w="1925"/>
            <w:gridCol w:w="1505"/>
          </w:tblGrid>
        </w:tblGridChange>
      </w:tblGrid>
      <w:tr>
        <w:trPr>
          <w:cantSplit w:val="0"/>
          <w:trHeight w:val="69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Номер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Кассир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Город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Количество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Дата</w:t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spacing w:after="240" w:before="240" w:lineRule="auto"/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Майер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Токио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righ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14.08.23</w:t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numPr>
                <w:ilvl w:val="0"/>
                <w:numId w:val="7"/>
              </w:numPr>
              <w:spacing w:after="240" w:before="240" w:lineRule="auto"/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Петрова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Бразилиа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righ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11.12.23</w:t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14"/>
              </w:numPr>
              <w:spacing w:after="240" w:before="240" w:lineRule="auto"/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Сидорова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Вашингтон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3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righ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04.07.23</w:t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numPr>
                <w:ilvl w:val="0"/>
                <w:numId w:val="15"/>
              </w:numPr>
              <w:spacing w:after="240" w:before="240" w:lineRule="auto"/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Сидорова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Киото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3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righ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06.09.23</w:t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numPr>
                <w:ilvl w:val="0"/>
                <w:numId w:val="5"/>
              </w:numPr>
              <w:spacing w:after="240" w:before="240" w:lineRule="auto"/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Петрова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Бразилиа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4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righ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17.11.23</w:t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6"/>
              </w:numPr>
              <w:spacing w:after="240" w:before="240" w:lineRule="auto"/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Майер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Токио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righ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04.08.23</w:t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numPr>
                <w:ilvl w:val="0"/>
                <w:numId w:val="10"/>
              </w:numPr>
              <w:spacing w:after="240" w:before="240" w:lineRule="auto"/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Майер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Вашингтон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righ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15.08.23</w:t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numPr>
                <w:ilvl w:val="0"/>
                <w:numId w:val="9"/>
              </w:numPr>
              <w:spacing w:after="240" w:before="240" w:lineRule="auto"/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Сидорова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Токио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4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righ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17.11.23</w:t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numPr>
                <w:ilvl w:val="0"/>
                <w:numId w:val="18"/>
              </w:numPr>
              <w:spacing w:after="240" w:before="240" w:lineRule="auto"/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Петрова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Киото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righ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12.09.23</w:t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7"/>
              </w:numPr>
              <w:spacing w:after="240" w:before="240" w:lineRule="auto"/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Петрова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Вашингтон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righ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29.12.23</w:t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numPr>
                <w:ilvl w:val="0"/>
                <w:numId w:val="4"/>
              </w:numPr>
              <w:spacing w:after="240" w:before="240" w:lineRule="auto"/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Майер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Вашингтон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righ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23.11.23</w:t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numPr>
                <w:ilvl w:val="0"/>
                <w:numId w:val="16"/>
              </w:numPr>
              <w:spacing w:after="240" w:before="240" w:lineRule="auto"/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Сидорова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Токио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6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righ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14.12.23</w:t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numPr>
                <w:ilvl w:val="0"/>
                <w:numId w:val="13"/>
              </w:numPr>
              <w:spacing w:after="240" w:before="240" w:lineRule="auto"/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Петрова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Киото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6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righ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11.10.23</w:t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2"/>
              </w:numPr>
              <w:spacing w:after="240" w:before="240" w:lineRule="auto"/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Майер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Бразилиа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6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righ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04.09.23</w:t>
            </w:r>
          </w:p>
        </w:tc>
      </w:tr>
    </w:tbl>
    <w:p w:rsidR="00000000" w:rsidDel="00000000" w:rsidP="00000000" w:rsidRDefault="00000000" w:rsidRPr="00000000" w14:paraId="0000006E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 таблице «Продажи» вместо фамилии и города должны храниться ссылки на соответствующие записи таблиц «Города» и «Кассиры». Установить связь между таблицами (схему данных) и обеспечить при вводе кода кассира и кода города выбор значений из списка (подстановку данных).</w:t>
      </w:r>
    </w:p>
    <w:p w:rsidR="00000000" w:rsidDel="00000000" w:rsidP="00000000" w:rsidRDefault="00000000" w:rsidRPr="00000000" w14:paraId="0000006F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Сформировать запросы на выбор информации:</w:t>
      </w:r>
    </w:p>
    <w:p w:rsidR="00000000" w:rsidDel="00000000" w:rsidP="00000000" w:rsidRDefault="00000000" w:rsidRPr="00000000" w14:paraId="00000070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sz w:val="24"/>
          <w:szCs w:val="24"/>
          <w:rtl w:val="0"/>
        </w:rPr>
        <w:t xml:space="preserve">Запрос «Общий», в котором будет содержаться вся информация из таблицы «Продажи», а также столбцы, в которых отражаются значения названий городов, фамилий кассиров, рассчитанной суммой продажи.</w:t>
      </w:r>
    </w:p>
    <w:p w:rsidR="00000000" w:rsidDel="00000000" w:rsidP="00000000" w:rsidRDefault="00000000" w:rsidRPr="00000000" w14:paraId="00000071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4"/>
          <w:szCs w:val="24"/>
          <w:rtl w:val="0"/>
        </w:rPr>
        <w:t xml:space="preserve">Запрос о продажах авиабилетов до Вашингтона. Информацию упорядочить по фамилиям кассиров.</w:t>
      </w:r>
    </w:p>
    <w:p w:rsidR="00000000" w:rsidDel="00000000" w:rsidP="00000000" w:rsidRDefault="00000000" w:rsidRPr="00000000" w14:paraId="00000072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4"/>
          <w:szCs w:val="24"/>
          <w:rtl w:val="0"/>
        </w:rPr>
        <w:t xml:space="preserve">Запрос о продажах авиабилетов до Киото и Токио. Информацию упорядочить по дате продажи.</w:t>
      </w:r>
    </w:p>
    <w:p w:rsidR="00000000" w:rsidDel="00000000" w:rsidP="00000000" w:rsidRDefault="00000000" w:rsidRPr="00000000" w14:paraId="00000073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4"/>
          <w:szCs w:val="24"/>
          <w:rtl w:val="0"/>
        </w:rPr>
        <w:t xml:space="preserve">Запрос о продажах авиабилетов в ноябре и декабре 2023 г. Информацию упорядочить по городам, кассирам.</w:t>
      </w:r>
    </w:p>
    <w:p w:rsidR="00000000" w:rsidDel="00000000" w:rsidP="00000000" w:rsidRDefault="00000000" w:rsidRPr="00000000" w14:paraId="00000074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sz w:val="24"/>
          <w:szCs w:val="24"/>
          <w:rtl w:val="0"/>
        </w:rPr>
        <w:t xml:space="preserve">Запрос о продажах авиабилетов кассиром (по запросу в окне ввода). Информацию упорядочить по дате продажи.</w:t>
      </w:r>
    </w:p>
    <w:p w:rsidR="00000000" w:rsidDel="00000000" w:rsidP="00000000" w:rsidRDefault="00000000" w:rsidRPr="00000000" w14:paraId="00000075">
      <w:pPr>
        <w:spacing w:after="240" w:before="240" w:lineRule="auto"/>
        <w:jc w:val="both"/>
        <w:rPr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Внимание! </w:t>
      </w:r>
      <w:r w:rsidDel="00000000" w:rsidR="00000000" w:rsidRPr="00000000">
        <w:rPr>
          <w:i w:val="1"/>
          <w:sz w:val="24"/>
          <w:szCs w:val="24"/>
          <w:rtl w:val="0"/>
        </w:rPr>
        <w:t xml:space="preserve">Запросы 2-5 должны содержать ту же информацию, что и запрос 1.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sz w:val="24"/>
          <w:szCs w:val="24"/>
          <w:rtl w:val="0"/>
        </w:rPr>
        <w:t xml:space="preserve">Построить перекрестный запрос по количеству проданных кассирами билетов до различных городов в виде:</w:t>
      </w:r>
    </w:p>
    <w:tbl>
      <w:tblPr>
        <w:tblStyle w:val="Table4"/>
        <w:tblW w:w="795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510"/>
        <w:gridCol w:w="1475"/>
        <w:gridCol w:w="1985"/>
        <w:gridCol w:w="1985"/>
        <w:tblGridChange w:id="0">
          <w:tblGrid>
            <w:gridCol w:w="2510"/>
            <w:gridCol w:w="1475"/>
            <w:gridCol w:w="1985"/>
            <w:gridCol w:w="1985"/>
          </w:tblGrid>
        </w:tblGridChange>
      </w:tblGrid>
      <w:tr>
        <w:trPr>
          <w:cantSplit w:val="0"/>
          <w:trHeight w:val="96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jc w:val="righ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Кассир</w:t>
            </w:r>
          </w:p>
          <w:p w:rsidR="00000000" w:rsidDel="00000000" w:rsidP="00000000" w:rsidRDefault="00000000" w:rsidRPr="00000000" w14:paraId="0000007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Город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Майер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Петрова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Сидорова</w:t>
            </w:r>
          </w:p>
        </w:tc>
      </w:tr>
      <w:tr>
        <w:trPr>
          <w:cantSplit w:val="0"/>
          <w:trHeight w:val="69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Вашингтон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Токио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Бразилиа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Киото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Создать формы для отображения информации из запросов:</w:t>
      </w:r>
    </w:p>
    <w:p w:rsidR="00000000" w:rsidDel="00000000" w:rsidP="00000000" w:rsidRDefault="00000000" w:rsidRPr="00000000" w14:paraId="0000008D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sz w:val="24"/>
          <w:szCs w:val="24"/>
          <w:rtl w:val="0"/>
        </w:rPr>
        <w:t xml:space="preserve">Для запроса 1 – табличную;</w:t>
      </w:r>
    </w:p>
    <w:p w:rsidR="00000000" w:rsidDel="00000000" w:rsidP="00000000" w:rsidRDefault="00000000" w:rsidRPr="00000000" w14:paraId="0000008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4"/>
          <w:szCs w:val="24"/>
          <w:rtl w:val="0"/>
        </w:rPr>
        <w:t xml:space="preserve">Для запроса 2 – в один столбец;</w:t>
      </w:r>
    </w:p>
    <w:p w:rsidR="00000000" w:rsidDel="00000000" w:rsidP="00000000" w:rsidRDefault="00000000" w:rsidRPr="00000000" w14:paraId="0000008F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4"/>
          <w:szCs w:val="24"/>
          <w:rtl w:val="0"/>
        </w:rPr>
        <w:t xml:space="preserve">Для запроса 3 – ленточную;</w:t>
      </w:r>
    </w:p>
    <w:p w:rsidR="00000000" w:rsidDel="00000000" w:rsidP="00000000" w:rsidRDefault="00000000" w:rsidRPr="00000000" w14:paraId="0000009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4"/>
          <w:szCs w:val="24"/>
          <w:rtl w:val="0"/>
        </w:rPr>
        <w:t xml:space="preserve">Для отображения всех проданных кассиром билетов (с подчиненной формой).</w:t>
      </w:r>
    </w:p>
    <w:p w:rsidR="00000000" w:rsidDel="00000000" w:rsidP="00000000" w:rsidRDefault="00000000" w:rsidRPr="00000000" w14:paraId="00000091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4"/>
          <w:szCs w:val="24"/>
          <w:rtl w:val="0"/>
        </w:rPr>
        <w:t xml:space="preserve">Для отображения всех проданных билетов до городов (с подчиненной формой).</w:t>
      </w:r>
    </w:p>
    <w:p w:rsidR="00000000" w:rsidDel="00000000" w:rsidP="00000000" w:rsidRDefault="00000000" w:rsidRPr="00000000" w14:paraId="00000092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sz w:val="24"/>
          <w:szCs w:val="24"/>
          <w:rtl w:val="0"/>
        </w:rPr>
        <w:t xml:space="preserve">Для отображения перекрестного запроса. В форме для каждого кассира подвести итоги по количеству проданных билетов.</w:t>
      </w:r>
    </w:p>
    <w:p w:rsidR="00000000" w:rsidDel="00000000" w:rsidP="00000000" w:rsidRDefault="00000000" w:rsidRPr="00000000" w14:paraId="00000093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Создать отчеты:</w:t>
      </w:r>
    </w:p>
    <w:p w:rsidR="00000000" w:rsidDel="00000000" w:rsidP="00000000" w:rsidRDefault="00000000" w:rsidRPr="00000000" w14:paraId="00000094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sz w:val="24"/>
          <w:szCs w:val="24"/>
          <w:rtl w:val="0"/>
        </w:rPr>
        <w:t xml:space="preserve">О продажах билетов всеми кассирами с группировкой по городам, сортировкой по кассирам и подведением итогов.</w:t>
      </w:r>
    </w:p>
    <w:p w:rsidR="00000000" w:rsidDel="00000000" w:rsidP="00000000" w:rsidRDefault="00000000" w:rsidRPr="00000000" w14:paraId="00000095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sz w:val="24"/>
          <w:szCs w:val="24"/>
          <w:rtl w:val="0"/>
        </w:rPr>
        <w:t xml:space="preserve">О продажах билетов всеми кассирами с группировкой по кассирам, сортировкой по городам и подведением итогов.</w:t>
      </w:r>
    </w:p>
    <w:p w:rsidR="00000000" w:rsidDel="00000000" w:rsidP="00000000" w:rsidRDefault="00000000" w:rsidRPr="00000000" w14:paraId="00000096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Задание 2.</w:t>
      </w:r>
    </w:p>
    <w:p w:rsidR="00000000" w:rsidDel="00000000" w:rsidP="00000000" w:rsidRDefault="00000000" w:rsidRPr="00000000" w14:paraId="00000097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Создать базу данных “Спорт”, по примеру (Задание 1), в которой необходимо отразить информацию о спортивной организации города (любой вид спорта), а также информацию об участниках и соревнованиях.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6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5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6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2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8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7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4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3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3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4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2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0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9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